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5EA072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B018E0">
        <w:rPr>
          <w:rFonts w:ascii="Garamond" w:hAnsi="Garamond" w:cs="Arial"/>
          <w:sz w:val="24"/>
        </w:rPr>
        <w:t>1002</w:t>
      </w:r>
      <w:r w:rsidRPr="00497C52">
        <w:rPr>
          <w:rFonts w:ascii="Garamond" w:hAnsi="Garamond" w:cs="Arial"/>
          <w:sz w:val="24"/>
        </w:rPr>
        <w:t xml:space="preserve"> del</w:t>
      </w:r>
      <w:r w:rsidR="00B018E0">
        <w:rPr>
          <w:rFonts w:ascii="Garamond" w:hAnsi="Garamond" w:cs="Arial"/>
          <w:sz w:val="24"/>
        </w:rPr>
        <w:t xml:space="preserve"> 26/07/2024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195CA42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9E218B">
        <w:rPr>
          <w:rFonts w:ascii="Garamond" w:hAnsi="Garamond" w:cs="Arial"/>
          <w:b/>
          <w:bCs/>
          <w:sz w:val="24"/>
        </w:rPr>
        <w:t>Centro per i Disturbi Specifici di Apprendimento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  <w:r w:rsidR="009E218B">
        <w:rPr>
          <w:rFonts w:ascii="Garamond" w:hAnsi="Garamond" w:cs="Arial"/>
          <w:b/>
          <w:bCs/>
          <w:sz w:val="24"/>
        </w:rPr>
        <w:t>(DSA)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468F3E1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9E218B">
        <w:rPr>
          <w:rFonts w:ascii="Garamond" w:hAnsi="Garamond" w:cs="Arial"/>
          <w:sz w:val="24"/>
        </w:rPr>
        <w:t>Neuropsichiatria Infantile e Adolescenza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9E218B">
        <w:rPr>
          <w:rFonts w:ascii="Garamond" w:hAnsi="Garamond" w:cs="Arial"/>
          <w:sz w:val="24"/>
        </w:rPr>
        <w:t>Salute Mentale e Dipendenze Patologiche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5FAF1F0C" w14:textId="77777777" w:rsidR="00441BD3" w:rsidRDefault="00441BD3" w:rsidP="006C33CB">
      <w:pPr>
        <w:jc w:val="both"/>
        <w:rPr>
          <w:rFonts w:ascii="Garamond" w:hAnsi="Garamond" w:cs="Arial"/>
          <w:sz w:val="24"/>
        </w:rPr>
      </w:pPr>
    </w:p>
    <w:p w14:paraId="2A2A7BA5" w14:textId="77777777" w:rsidR="00441BD3" w:rsidRDefault="00441BD3" w:rsidP="006C33CB">
      <w:pPr>
        <w:jc w:val="both"/>
        <w:rPr>
          <w:rFonts w:ascii="Garamond" w:hAnsi="Garamond" w:cs="Arial"/>
          <w:sz w:val="24"/>
        </w:rPr>
      </w:pPr>
    </w:p>
    <w:p w14:paraId="47851312" w14:textId="77777777" w:rsidR="00441BD3" w:rsidRPr="00497C52" w:rsidRDefault="00441BD3" w:rsidP="006C33CB">
      <w:pPr>
        <w:jc w:val="both"/>
        <w:rPr>
          <w:rFonts w:ascii="Garamond" w:hAnsi="Garamond" w:cs="Arial"/>
          <w:sz w:val="24"/>
        </w:rPr>
      </w:pP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sectPr w:rsidR="006C33CB" w:rsidRPr="00497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3CCA"/>
    <w:rsid w:val="00307740"/>
    <w:rsid w:val="0030777E"/>
    <w:rsid w:val="00345A4B"/>
    <w:rsid w:val="003A2D75"/>
    <w:rsid w:val="00441BD3"/>
    <w:rsid w:val="00493E5B"/>
    <w:rsid w:val="00497C52"/>
    <w:rsid w:val="004B448C"/>
    <w:rsid w:val="0050682A"/>
    <w:rsid w:val="00512BB1"/>
    <w:rsid w:val="00526514"/>
    <w:rsid w:val="00585B00"/>
    <w:rsid w:val="00647D22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944D3B"/>
    <w:rsid w:val="00945AB5"/>
    <w:rsid w:val="009557AC"/>
    <w:rsid w:val="009D0BD0"/>
    <w:rsid w:val="009E218B"/>
    <w:rsid w:val="00A12CA1"/>
    <w:rsid w:val="00AB0648"/>
    <w:rsid w:val="00AE3497"/>
    <w:rsid w:val="00AF1CD8"/>
    <w:rsid w:val="00AF6CD9"/>
    <w:rsid w:val="00B018E0"/>
    <w:rsid w:val="00B02326"/>
    <w:rsid w:val="00B10E11"/>
    <w:rsid w:val="00B20CBA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2024-08-07T09:24:00Z</dcterms:created>
  <dcterms:modified xsi:type="dcterms:W3CDTF">2024-08-07T09:24:00Z</dcterms:modified>
</cp:coreProperties>
</file>